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43042">
      <w:pPr>
        <w:pStyle w:val="a3"/>
        <w:divId w:val="196341644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63416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39039938</w:t>
            </w:r>
          </w:p>
        </w:tc>
        <w:tc>
          <w:tcPr>
            <w:tcW w:w="0" w:type="auto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</w:p>
        </w:tc>
      </w:tr>
      <w:tr w:rsidR="00000000">
        <w:trPr>
          <w:divId w:val="1963416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</w:p>
        </w:tc>
      </w:tr>
      <w:tr w:rsidR="00000000">
        <w:trPr>
          <w:divId w:val="1963416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39026686</w:t>
            </w:r>
          </w:p>
        </w:tc>
        <w:tc>
          <w:tcPr>
            <w:tcW w:w="0" w:type="auto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</w:p>
        </w:tc>
      </w:tr>
      <w:tr w:rsidR="00000000">
        <w:trPr>
          <w:divId w:val="1963416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3416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4304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61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0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479626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апреля 2020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марта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143421, Московская Область, Красногорский Район, Балтия Автодорога, 26</w:t>
            </w:r>
            <w:r>
              <w:rPr>
                <w:rFonts w:eastAsia="Times New Roman"/>
              </w:rPr>
              <w:br/>
              <w:t>км бизнес-центр Рига-Ленд Территория, строение А, этаж 3, помещение 1</w:t>
            </w:r>
            <w:r>
              <w:rPr>
                <w:rFonts w:eastAsia="Times New Roman"/>
              </w:rPr>
              <w:br/>
              <w:t>2, офис 307.</w:t>
            </w:r>
          </w:p>
        </w:tc>
      </w:tr>
    </w:tbl>
    <w:p w:rsidR="00000000" w:rsidRDefault="002430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430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30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30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30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30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30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30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30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30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479626X6226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430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0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апреля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апреля 2020 г. 23</w:t>
            </w:r>
            <w:r>
              <w:rPr>
                <w:rFonts w:eastAsia="Times New Roman"/>
              </w:rPr>
              <w:t>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0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430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735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430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04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0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0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изменении адреса места нахождения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430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0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430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Адресом места нахождения Общества считать: 143421, Московская Область, Красногорский Район, Балтия Автодорога, 26 км бизнес-центр </w:t>
            </w:r>
            <w:r>
              <w:rPr>
                <w:rFonts w:eastAsia="Times New Roman"/>
              </w:rPr>
              <w:t xml:space="preserve">Рига-Ленд Территория, строение А, этаж 3, помещение 12, офис 307 </w:t>
            </w:r>
          </w:p>
        </w:tc>
        <w:tc>
          <w:tcPr>
            <w:tcW w:w="0" w:type="auto"/>
            <w:vAlign w:val="center"/>
            <w:hideMark/>
          </w:tcPr>
          <w:p w:rsidR="00000000" w:rsidRDefault="002430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0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0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0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0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30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30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30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0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0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430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0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430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со сменой адреса места нахождения Общества,</w:t>
            </w:r>
            <w:r>
              <w:rPr>
                <w:rFonts w:eastAsia="Times New Roman"/>
              </w:rPr>
              <w:t xml:space="preserve"> утвердить новую редакцию Устава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430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0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0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0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0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30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30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0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304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43042">
      <w:pPr>
        <w:rPr>
          <w:rFonts w:eastAsia="Times New Roman"/>
        </w:rPr>
      </w:pPr>
    </w:p>
    <w:p w:rsidR="00000000" w:rsidRDefault="00243042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243042">
      <w:pPr>
        <w:rPr>
          <w:rFonts w:eastAsia="Times New Roman"/>
        </w:rPr>
      </w:pPr>
      <w:r>
        <w:rPr>
          <w:rFonts w:eastAsia="Times New Roman"/>
        </w:rPr>
        <w:t>1. Об изменении адреса места нахождения Общества.</w:t>
      </w:r>
      <w:r>
        <w:rPr>
          <w:rFonts w:eastAsia="Times New Roman"/>
        </w:rPr>
        <w:br/>
        <w:t xml:space="preserve">2. Об утверждении Устава Общества в новой редакции. </w:t>
      </w:r>
    </w:p>
    <w:p w:rsidR="00000000" w:rsidRDefault="00243042">
      <w:pPr>
        <w:pStyle w:val="a3"/>
      </w:pPr>
      <w:r>
        <w:t>Настоящим сообщаем о получении НКО АО НРД информации, предоставляемой эмитентом ц</w:t>
      </w:r>
      <w:r>
        <w:t>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</w:t>
      </w:r>
      <w:r>
        <w:t xml:space="preserve">ях к порядку предоставления центральным депозитарием доступа к такой информации". </w:t>
      </w:r>
    </w:p>
    <w:p w:rsidR="00000000" w:rsidRDefault="00243042">
      <w:pPr>
        <w:pStyle w:val="a3"/>
      </w:pPr>
      <w:r>
        <w:t>4.2. Информация о созыве общего собрания акционеров эмитента.</w:t>
      </w:r>
    </w:p>
    <w:p w:rsidR="00000000" w:rsidRDefault="00243042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</w:t>
      </w:r>
      <w:r>
        <w:t>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</w:t>
      </w:r>
      <w:r>
        <w:t xml:space="preserve">ь информации, полученной от эмитента. </w:t>
      </w:r>
    </w:p>
    <w:p w:rsidR="00000000" w:rsidRDefault="0024304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4304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243042" w:rsidRDefault="00243042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43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C10FF"/>
    <w:rsid w:val="00243042"/>
    <w:rsid w:val="00FC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4C364A-C49A-4FC6-B007-C3DC3D71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41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7667b0f57014f1ea9a92b671d600c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2020-03-16T04:27:00Z</dcterms:created>
  <dcterms:modified xsi:type="dcterms:W3CDTF">2020-03-16T04:27:00Z</dcterms:modified>
</cp:coreProperties>
</file>