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E4D83">
      <w:pPr>
        <w:pStyle w:val="a3"/>
        <w:divId w:val="1962226050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9622260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113901434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</w:p>
        </w:tc>
      </w:tr>
      <w:tr w:rsidR="00000000">
        <w:trPr>
          <w:divId w:val="19622260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</w:p>
        </w:tc>
      </w:tr>
      <w:tr w:rsidR="00000000">
        <w:trPr>
          <w:divId w:val="19622260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113867961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</w:p>
        </w:tc>
      </w:tr>
      <w:tr w:rsidR="00000000">
        <w:trPr>
          <w:divId w:val="19622260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622260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E4D83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</w:t>
      </w:r>
      <w:r>
        <w:rPr>
          <w:rFonts w:eastAsia="Times New Roman"/>
        </w:rPr>
        <w:t>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1075922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</w:t>
            </w:r>
            <w:r>
              <w:rPr>
                <w:rFonts w:eastAsia="Times New Roman"/>
              </w:rPr>
              <w:t>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9E4D8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73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Публичное акционерное </w:t>
            </w:r>
            <w:r>
              <w:rPr>
                <w:rFonts w:eastAsia="Times New Roman"/>
              </w:rPr>
              <w:lastRenderedPageBreak/>
              <w:t>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000000" w:rsidRDefault="009E4D8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9E4D8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</w:p>
        </w:tc>
      </w:tr>
    </w:tbl>
    <w:p w:rsidR="00000000" w:rsidRDefault="009E4D83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612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 окончания приема бюллетеней для голосования/инструкций для участия в </w:t>
            </w:r>
            <w:r>
              <w:rPr>
                <w:rFonts w:eastAsia="Times New Roman"/>
              </w:rPr>
              <w:t>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E4D8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</w:t>
            </w:r>
            <w:r>
              <w:rPr>
                <w:rFonts w:eastAsia="Times New Roman"/>
              </w:rPr>
              <w:t xml:space="preserve">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котором может быть заполнена электронная фор</w:t>
            </w:r>
            <w:r>
              <w:rPr>
                <w:rFonts w:eastAsia="Times New Roman"/>
              </w:rPr>
              <w:t xml:space="preserve">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4D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https://lk.rrost.ru/polyus</w:t>
            </w:r>
          </w:p>
        </w:tc>
      </w:tr>
    </w:tbl>
    <w:p w:rsidR="00000000" w:rsidRDefault="009E4D83">
      <w:pPr>
        <w:rPr>
          <w:rFonts w:eastAsia="Times New Roman"/>
        </w:rPr>
      </w:pPr>
    </w:p>
    <w:p w:rsidR="00000000" w:rsidRDefault="009E4D83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9E4D83">
      <w:pPr>
        <w:rPr>
          <w:rFonts w:eastAsia="Times New Roman"/>
        </w:rPr>
      </w:pPr>
      <w:r>
        <w:rPr>
          <w:rFonts w:eastAsia="Times New Roman"/>
        </w:rPr>
        <w:t xml:space="preserve">1. О выплате (объявлении) дивидендов по результатам 6 месяцев 2025 года. </w:t>
      </w:r>
    </w:p>
    <w:p w:rsidR="00000000" w:rsidRDefault="009E4D83">
      <w:pPr>
        <w:pStyle w:val="a3"/>
      </w:pPr>
      <w:r>
        <w:t xml:space="preserve">Направляем Вам поступившую в НКО АО НРД информацию о проведении общего собрания акционеров </w:t>
      </w:r>
      <w:r>
        <w:t>с целью доведения до лиц, имеющих право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>
        <w:br/>
      </w:r>
      <w:r>
        <w:br/>
        <w:t>* НРД не отвечает за полноту и достоверность информации, полученной о</w:t>
      </w:r>
      <w:r>
        <w:t>т третьих лиц.</w:t>
      </w:r>
    </w:p>
    <w:p w:rsidR="00000000" w:rsidRDefault="009E4D83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9E4D83">
      <w:pPr>
        <w:pStyle w:val="HTML"/>
      </w:pPr>
      <w:r>
        <w:t>По всем вопросам, связан</w:t>
      </w:r>
      <w:r>
        <w:t>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9E4D83">
      <w:pPr>
        <w:rPr>
          <w:rFonts w:eastAsia="Times New Roman"/>
        </w:rPr>
      </w:pPr>
      <w:r>
        <w:rPr>
          <w:rFonts w:eastAsia="Times New Roman"/>
        </w:rPr>
        <w:br/>
      </w:r>
    </w:p>
    <w:p w:rsidR="009E4D83" w:rsidRDefault="009E4D83">
      <w:pPr>
        <w:pStyle w:val="HTML"/>
      </w:pPr>
      <w:r>
        <w:lastRenderedPageBreak/>
        <w:t>Настоящий документ является визуализированн</w:t>
      </w:r>
      <w:r>
        <w:t>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9E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23D3D"/>
    <w:rsid w:val="00823D3D"/>
    <w:rsid w:val="009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9DE395-BA0C-4409-9FBB-623AC5EE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2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8e58de2d56c493984878b1fcc0f2f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2025-09-09T04:23:00Z</dcterms:created>
  <dcterms:modified xsi:type="dcterms:W3CDTF">2025-09-09T04:23:00Z</dcterms:modified>
</cp:coreProperties>
</file>