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20F">
      <w:pPr>
        <w:pStyle w:val="a3"/>
        <w:divId w:val="111629201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6292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29005497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</w:tr>
      <w:tr w:rsidR="00000000">
        <w:trPr>
          <w:divId w:val="1116292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</w:tr>
      <w:tr w:rsidR="00000000">
        <w:trPr>
          <w:divId w:val="1116292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28741072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</w:tr>
      <w:tr w:rsidR="00000000">
        <w:trPr>
          <w:divId w:val="1116292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292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20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"ФСК ЕЭС" ИНН 4716016979 (акции 1-01-65018-D / ISIN RU000A0JPNN9), ПАО "ФСК ЕЭС" ИНН 4716016979 (акции 1-01-65018-D / ISIN RU0</w:t>
      </w:r>
      <w:r>
        <w:rPr>
          <w:rFonts w:eastAsia="Times New Roman"/>
        </w:rPr>
        <w:t xml:space="preserve">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EE2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E2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EE2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2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1107472538374</w:t>
            </w:r>
            <w:r>
              <w:rPr>
                <w:rFonts w:eastAsia="Times New Roman"/>
              </w:rPr>
              <w:br/>
              <w:t>Против: 714042</w:t>
            </w:r>
            <w:r>
              <w:rPr>
                <w:rFonts w:eastAsia="Times New Roman"/>
              </w:rPr>
              <w:br/>
              <w:t>Воздержался: 47803403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1107470239817</w:t>
            </w:r>
            <w:r>
              <w:rPr>
                <w:rFonts w:eastAsia="Times New Roman"/>
              </w:rPr>
              <w:br/>
              <w:t>Против: 1484042</w:t>
            </w:r>
            <w:r>
              <w:rPr>
                <w:rFonts w:eastAsia="Times New Roman"/>
              </w:rPr>
              <w:br/>
              <w:t>Воздержался: 48341764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</w:t>
            </w:r>
            <w:r>
              <w:rPr>
                <w:rFonts w:eastAsia="Times New Roman"/>
              </w:rPr>
              <w:t>распределение прибыли (убытков) ПАО «ФСК ЕЭС» по результатам 2017 отчетного года: Тыс. руб. Прибыль отчетного периода: 42 361 640 Распределить на: Резервный фонд 2 118 082 Дивиденды, в т.ч. 20 307 801 - промежуточные дивиденды по итогам 1 квартала 2017 год</w:t>
            </w:r>
            <w:r>
              <w:rPr>
                <w:rFonts w:eastAsia="Times New Roman"/>
              </w:rPr>
              <w:t xml:space="preserve">а (решение ГОСА от 03.07.2017 № 18) 1 423 130 - подлежащая выплате сумма дивидендов 18 884 671 Покрытие убытков прошлых периодов - Развитие 19 935 757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1107471361500</w:t>
            </w:r>
            <w:r>
              <w:rPr>
                <w:rFonts w:eastAsia="Times New Roman"/>
              </w:rPr>
              <w:br/>
              <w:t>Против: 1598348</w:t>
            </w:r>
            <w:r>
              <w:rPr>
                <w:rFonts w:eastAsia="Times New Roman"/>
              </w:rPr>
              <w:br/>
              <w:t>Воздержался: 47919871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2017 отчетного года в размере 0,014815395834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</w:t>
            </w:r>
            <w:r>
              <w:rPr>
                <w:rFonts w:eastAsia="Times New Roman"/>
              </w:rPr>
              <w:t xml:space="preserve">копейки. Округление цифр при расчете производится по правилам математического округления. Установить дату, на которую определяются лица, имеющие право на получение дивидендов по результатам 2017 отчетного года – 18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</w:t>
            </w:r>
            <w:r>
              <w:rPr>
                <w:rFonts w:eastAsia="Times New Roman"/>
              </w:rPr>
              <w:t>07471422596</w:t>
            </w:r>
            <w:r>
              <w:rPr>
                <w:rFonts w:eastAsia="Times New Roman"/>
              </w:rPr>
              <w:br/>
              <w:t>Против: 1630302</w:t>
            </w:r>
            <w:r>
              <w:rPr>
                <w:rFonts w:eastAsia="Times New Roman"/>
              </w:rPr>
              <w:br/>
              <w:t>Воздержался: 47922553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членами Правления </w:t>
            </w:r>
            <w:r>
              <w:rPr>
                <w:rFonts w:eastAsia="Times New Roman"/>
              </w:rPr>
              <w:t>(Председателем Правления) ПАО «ФСК ЕЭС, по результатам 2017 отчетного года в размере, определенном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</w:t>
            </w:r>
            <w:r>
              <w:rPr>
                <w:rFonts w:eastAsia="Times New Roman"/>
              </w:rPr>
              <w:t xml:space="preserve">ионеров Общества от 26.06.2015 (протокол от 30.06.2015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1075825374468</w:t>
            </w:r>
            <w:r>
              <w:rPr>
                <w:rFonts w:eastAsia="Times New Roman"/>
              </w:rPr>
              <w:br/>
              <w:t>Против: 31643519719</w:t>
            </w:r>
            <w:r>
              <w:rPr>
                <w:rFonts w:eastAsia="Times New Roman"/>
              </w:rPr>
              <w:br/>
              <w:t>Воздержался: 52076128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ЕЭС, по результатам 2017 отчетного года в размере, определенном в соответствии с Положением о</w:t>
            </w:r>
            <w:r>
              <w:rPr>
                <w:rFonts w:eastAsia="Times New Roman"/>
              </w:rPr>
              <w:t xml:space="preserve"> выплате членам Ревизионной комиссии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1107463369725</w:t>
            </w:r>
            <w:r>
              <w:rPr>
                <w:rFonts w:eastAsia="Times New Roman"/>
              </w:rPr>
              <w:br/>
              <w:t>Против: 6345180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51209024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1175575</w:t>
            </w:r>
            <w:r>
              <w:rPr>
                <w:rFonts w:eastAsia="Times New Roman"/>
              </w:rPr>
              <w:br/>
              <w:t>Воздержался: 886623331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416868356117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1058101995147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1017854024095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1387375930865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1141553404526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1020275629455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1017658567245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1017673047426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1017855245041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1017867945787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1050509987305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1017857939581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1107441755913</w:t>
            </w:r>
            <w:r>
              <w:rPr>
                <w:rFonts w:eastAsia="Times New Roman"/>
              </w:rPr>
              <w:br/>
              <w:t>Против: 6732106</w:t>
            </w:r>
            <w:r>
              <w:rPr>
                <w:rFonts w:eastAsia="Times New Roman"/>
              </w:rPr>
              <w:br/>
              <w:t>Воздержался: 71183589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1107441723805</w:t>
            </w:r>
            <w:r>
              <w:rPr>
                <w:rFonts w:eastAsia="Times New Roman"/>
              </w:rPr>
              <w:br/>
              <w:t>Против: 7904885</w:t>
            </w:r>
            <w:r>
              <w:rPr>
                <w:rFonts w:eastAsia="Times New Roman"/>
              </w:rPr>
              <w:br/>
              <w:t>Воздержался: 70214376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1107441283833</w:t>
            </w:r>
            <w:r>
              <w:rPr>
                <w:rFonts w:eastAsia="Times New Roman"/>
              </w:rPr>
              <w:br/>
              <w:t>Против: 7414446</w:t>
            </w:r>
            <w:r>
              <w:rPr>
                <w:rFonts w:eastAsia="Times New Roman"/>
              </w:rPr>
              <w:br/>
              <w:t>Воздержался: 71124503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Снигирева Екатерин</w:t>
            </w:r>
            <w:r>
              <w:rPr>
                <w:rFonts w:eastAsia="Times New Roman"/>
              </w:rPr>
              <w:t>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1107442710585</w:t>
            </w:r>
            <w:r>
              <w:rPr>
                <w:rFonts w:eastAsia="Times New Roman"/>
              </w:rPr>
              <w:br/>
              <w:t>Против: 7231591</w:t>
            </w:r>
            <w:r>
              <w:rPr>
                <w:rFonts w:eastAsia="Times New Roman"/>
              </w:rPr>
              <w:br/>
              <w:t>Воздержался: 70052069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1107441586214</w:t>
            </w:r>
            <w:r>
              <w:rPr>
                <w:rFonts w:eastAsia="Times New Roman"/>
              </w:rPr>
              <w:br/>
              <w:t>Против: 7407837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70200061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«ФСК ЕЭС»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1066946490504</w:t>
            </w:r>
            <w:r>
              <w:rPr>
                <w:rFonts w:eastAsia="Times New Roman"/>
              </w:rPr>
              <w:br/>
              <w:t>Против: 40519248757</w:t>
            </w:r>
            <w:r>
              <w:rPr>
                <w:rFonts w:eastAsia="Times New Roman"/>
              </w:rPr>
              <w:br/>
              <w:t>Воздержался: 54718314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1107464591016</w:t>
            </w:r>
            <w:r>
              <w:rPr>
                <w:rFonts w:eastAsia="Times New Roman"/>
              </w:rPr>
              <w:br/>
              <w:t>Против: 4640964</w:t>
            </w:r>
            <w:r>
              <w:rPr>
                <w:rFonts w:eastAsia="Times New Roman"/>
              </w:rPr>
              <w:br/>
              <w:t>Воздержался: 51477810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«ФСК ЕЭС» в Общероссийском объединении работодателей «Российский союз промышленников и предпринимателей» (далее - ООР «РСПП») на следующих условиях: - размер вступительного взноса – 300 000 (Триста тысяч) рублей 00 копеек, НДС не облаг</w:t>
            </w:r>
            <w:r>
              <w:rPr>
                <w:rFonts w:eastAsia="Times New Roman"/>
              </w:rPr>
              <w:t xml:space="preserve">ается; - размер ежегодного членского взноса - 300 000 (Триста тысяч) рублей 00 копеек, НДС не облагается; - размеры, порядок и сроки уплаты вступительного взноса, членских, целевых, единовременных взносов определяются внутренними документами ООР «РСПП», а </w:t>
            </w:r>
            <w:r>
              <w:rPr>
                <w:rFonts w:eastAsia="Times New Roman"/>
              </w:rPr>
              <w:t xml:space="preserve">также решениями органов управления ООР «РСПП».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1107457469828</w:t>
            </w:r>
            <w:r>
              <w:rPr>
                <w:rFonts w:eastAsia="Times New Roman"/>
              </w:rPr>
              <w:br/>
              <w:t>Против: 5188201</w:t>
            </w:r>
            <w:r>
              <w:rPr>
                <w:rFonts w:eastAsia="Times New Roman"/>
              </w:rPr>
              <w:br/>
              <w:t>Воздержался: 57815480</w:t>
            </w:r>
          </w:p>
        </w:tc>
      </w:tr>
    </w:tbl>
    <w:p w:rsidR="00000000" w:rsidRDefault="00EE220F">
      <w:pPr>
        <w:rPr>
          <w:rFonts w:eastAsia="Times New Roman"/>
        </w:rPr>
      </w:pPr>
    </w:p>
    <w:p w:rsidR="00000000" w:rsidRDefault="00EE220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220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E220F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E22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220F" w:rsidRDefault="00EE22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EE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2F6D"/>
    <w:rsid w:val="004D2F6D"/>
    <w:rsid w:val="00E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03a2dbeee46708bc77cc76223b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2018-07-03T11:43:00Z</dcterms:created>
  <dcterms:modified xsi:type="dcterms:W3CDTF">2018-07-03T11:43:00Z</dcterms:modified>
</cp:coreProperties>
</file>