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6E9C">
      <w:pPr>
        <w:pStyle w:val="a3"/>
        <w:divId w:val="181695137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16951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103259761</w:t>
            </w:r>
          </w:p>
        </w:tc>
        <w:tc>
          <w:tcPr>
            <w:tcW w:w="0" w:type="auto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</w:p>
        </w:tc>
      </w:tr>
      <w:tr w:rsidR="00000000">
        <w:trPr>
          <w:divId w:val="1816951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</w:p>
        </w:tc>
      </w:tr>
      <w:tr w:rsidR="00000000">
        <w:trPr>
          <w:divId w:val="1816951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103252097</w:t>
            </w:r>
          </w:p>
        </w:tc>
        <w:tc>
          <w:tcPr>
            <w:tcW w:w="0" w:type="auto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</w:p>
        </w:tc>
      </w:tr>
      <w:tr w:rsidR="00000000">
        <w:trPr>
          <w:divId w:val="1816951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6951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6E9C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"Мечел" ИНН 7703370008 (акции 1-01-55005-E / ISIN RU000A0DKXV5, 2-01-55005-E / ISIN RU000A0JPV70, 2-01-55005-E / ISIN RU000A0JPV70)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6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</w:t>
            </w:r>
            <w:r>
              <w:rPr>
                <w:rFonts w:eastAsia="Times New Roman"/>
                <w:b/>
                <w:bCs/>
              </w:rPr>
              <w:t>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981806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A6E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814"/>
        <w:gridCol w:w="1814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A6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981806X5900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981806X10242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981806X75784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MECH/DR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000000" w:rsidRDefault="00FA6E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6523"/>
        <w:gridCol w:w="146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A6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Отменить решение, принятое годовым общим собранием акционеров ПАО «Мечел» 28.06.2024г. (Протокол № 1 от 28.06.2024г.), о назначении аудиторской организации ПАО «Мечел» на 2024 год (вопрос № 3 повестки дня) «Назначить аудиторской организацией Публичного </w:t>
            </w:r>
            <w:r>
              <w:rPr>
                <w:rFonts w:eastAsia="Times New Roman"/>
              </w:rPr>
              <w:t>акционерного общества «Мечел» на 2024 год - Акционерное общество «Энерджи Консалтинг».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270167744</w:t>
            </w:r>
            <w:r>
              <w:rPr>
                <w:rFonts w:eastAsia="Times New Roman"/>
              </w:rPr>
              <w:br/>
              <w:t>Против: 88266</w:t>
            </w:r>
            <w:r>
              <w:rPr>
                <w:rFonts w:eastAsia="Times New Roman"/>
              </w:rPr>
              <w:br/>
              <w:t>Воздержался: 125152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Назначить аудиторской организацией Публичного акционерного общества «Мечел» на 2024 год Акционерное общество «Екатеринбургский Аудит-Центр».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270194575</w:t>
            </w:r>
            <w:r>
              <w:rPr>
                <w:rFonts w:eastAsia="Times New Roman"/>
              </w:rPr>
              <w:br/>
              <w:t>Против: 80488</w:t>
            </w:r>
            <w:r>
              <w:rPr>
                <w:rFonts w:eastAsia="Times New Roman"/>
              </w:rPr>
              <w:br/>
              <w:t>Воздержался: 106105</w:t>
            </w:r>
          </w:p>
        </w:tc>
      </w:tr>
    </w:tbl>
    <w:p w:rsidR="00000000" w:rsidRDefault="00FA6E9C">
      <w:pPr>
        <w:rPr>
          <w:rFonts w:eastAsia="Times New Roman"/>
        </w:rPr>
      </w:pPr>
    </w:p>
    <w:p w:rsidR="00000000" w:rsidRDefault="00FA6E9C">
      <w:pPr>
        <w:pStyle w:val="a3"/>
      </w:pPr>
      <w:r>
        <w:t>Направляем Вам поступившие в НКО АО НРД итог</w:t>
      </w:r>
      <w:r>
        <w:t>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FA6E9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A6E9C">
      <w:pPr>
        <w:pStyle w:val="HTML"/>
      </w:pPr>
      <w:r>
        <w:t xml:space="preserve">По всем вопросам, связанным с настоящим сообщением, Вы можете обращаться к </w:t>
      </w:r>
      <w:r>
        <w:t>Вашим персональным менеджерам по телефонам: (495) 956-27-90, (495) 956-27-91/ For details please contact your account  manager (495) 956-27-90, (495) 956-27-91</w:t>
      </w:r>
    </w:p>
    <w:p w:rsidR="00000000" w:rsidRDefault="00FA6E9C">
      <w:pPr>
        <w:rPr>
          <w:rFonts w:eastAsia="Times New Roman"/>
        </w:rPr>
      </w:pPr>
      <w:r>
        <w:rPr>
          <w:rFonts w:eastAsia="Times New Roman"/>
        </w:rPr>
        <w:br/>
      </w:r>
    </w:p>
    <w:p w:rsidR="00FA6E9C" w:rsidRDefault="00FA6E9C">
      <w:pPr>
        <w:pStyle w:val="HTML"/>
      </w:pPr>
      <w:r>
        <w:t>Настоящий документ является визуализированной формой электронного документа и содержит существ</w:t>
      </w:r>
      <w:r>
        <w:t>енную информацию. Полная информация содержится непосредственно в электронном документе.</w:t>
      </w:r>
    </w:p>
    <w:sectPr w:rsidR="00FA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F4A9A"/>
    <w:rsid w:val="002F4A9A"/>
    <w:rsid w:val="00F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BDED0F-C316-48AD-AEFF-2CB301FB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c44b8129bac4ce9a9a0b822d94b3a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2024-12-25T06:13:00Z</dcterms:created>
  <dcterms:modified xsi:type="dcterms:W3CDTF">2024-12-25T06:13:00Z</dcterms:modified>
</cp:coreProperties>
</file>