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5580">
      <w:pPr>
        <w:pStyle w:val="a3"/>
        <w:divId w:val="182192234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21922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50711031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</w:p>
        </w:tc>
      </w:tr>
      <w:tr w:rsidR="00000000">
        <w:trPr>
          <w:divId w:val="1821922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</w:p>
        </w:tc>
      </w:tr>
      <w:tr w:rsidR="00000000">
        <w:trPr>
          <w:divId w:val="1821922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50695670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</w:p>
        </w:tc>
      </w:tr>
      <w:tr w:rsidR="00000000">
        <w:trPr>
          <w:divId w:val="1821922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1922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558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55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565993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555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555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5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5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5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5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5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5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5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5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565993X5995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D555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55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5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5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565994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585868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</w:p>
        </w:tc>
      </w:tr>
    </w:tbl>
    <w:p w:rsidR="00000000" w:rsidRDefault="00D555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4"/>
        <w:gridCol w:w="35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55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55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бюллетен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"Северсталь", 162608, Российская Федера</w:t>
            </w:r>
            <w:r>
              <w:rPr>
                <w:rFonts w:eastAsia="Times New Roman"/>
              </w:rPr>
              <w:br/>
              <w:t>ция, Вологодская область, город Череповец, улица Мира, 30, здание цент</w:t>
            </w:r>
            <w:r>
              <w:rPr>
                <w:rFonts w:eastAsia="Times New Roman"/>
              </w:rPr>
              <w:br/>
              <w:t>ральной проходной ПАО "Северсталь", кабинет 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</w:t>
            </w:r>
            <w:r>
              <w:rPr>
                <w:rFonts w:eastAsia="Times New Roman"/>
              </w:rPr>
              <w:t xml:space="preserve">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</w:t>
            </w:r>
          </w:p>
        </w:tc>
      </w:tr>
    </w:tbl>
    <w:p w:rsidR="00000000" w:rsidRDefault="00D555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2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555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558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55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«Северсталь»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55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Мордашов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55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1.1.2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Шевелев Александр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55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1.1.3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Куличенко Алексей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55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1.1.4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Львова Анна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55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1.1.5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Agnes Anna Ritter (Агнес Анна Риттер)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</w:t>
            </w:r>
            <w:r>
              <w:rPr>
                <w:rFonts w:eastAsia="Times New Roman"/>
              </w:rPr>
              <w:t>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55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1.1.6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Philip John Dayer (Филип Джон Дэйер)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55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1.1.7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David Alun Bowen (Дэвид Алин Боуэн)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55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</w:t>
            </w:r>
            <w:r>
              <w:rPr>
                <w:rFonts w:eastAsia="Times New Roman"/>
              </w:rPr>
              <w:t>оекта решения: 1.1.8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Veikko Sakari Tamminen (Вейкко Сакари Тамминен)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55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1.1.9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55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1.1.10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ПАО «Северсталь» по результатам 2020 года. Выплата (объявление) дивидендов по результатам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55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</w:t>
            </w:r>
            <w:r>
              <w:rPr>
                <w:rFonts w:eastAsia="Times New Roman"/>
              </w:rPr>
              <w:t>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Распределить прибыль ПАО «Северсталь» по результатам 2020 года. Выплатить (объявить) дивиденды по результатам 2020 года в размере 36 рублей 27 копеек на одну обыкновенную именную акцию. Форма выплаты дивидендов: денежные средства. Выплата дивиден</w:t>
            </w:r>
            <w:r>
              <w:rPr>
                <w:rFonts w:eastAsia="Times New Roman"/>
              </w:rPr>
              <w:t xml:space="preserve">дов в денежной форме осуществляется в безналичном порядке обществом. Определить 1 июня 2021 года датой, на которую </w:t>
            </w:r>
            <w:r>
              <w:rPr>
                <w:rFonts w:eastAsia="Times New Roman"/>
              </w:rPr>
              <w:lastRenderedPageBreak/>
              <w:t>определяются лица, имеющие право на получение дивидендов по результатам 2020 года. б) Прибыль по результатам 2020 года, не направленную на вы</w:t>
            </w:r>
            <w:r>
              <w:rPr>
                <w:rFonts w:eastAsia="Times New Roman"/>
              </w:rPr>
              <w:t xml:space="preserve">плату дивидендов по результатам 2020 года, не распределять. 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первого квартала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55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квартала 2021 года в размере 46 рублей 77 копеек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порядке</w:t>
            </w:r>
            <w:r>
              <w:rPr>
                <w:rFonts w:eastAsia="Times New Roman"/>
              </w:rPr>
              <w:t xml:space="preserve"> обществом. Определить 1 июня 2021 года датой, на которую определяются лица, имеющие право на получение дивидендов по результатам первого квартала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аудитора ПАО </w:t>
            </w:r>
            <w:r>
              <w:rPr>
                <w:rFonts w:eastAsia="Times New Roman"/>
              </w:rPr>
              <w:t>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55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АО «КПМГ» (ОГРН: 1027700125628, ИНН: 7702019950) аудитором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5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558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55580">
      <w:pPr>
        <w:rPr>
          <w:rFonts w:eastAsia="Times New Roman"/>
        </w:rPr>
      </w:pPr>
    </w:p>
    <w:p w:rsidR="00000000" w:rsidRDefault="00D5558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55580">
      <w:pPr>
        <w:rPr>
          <w:rFonts w:eastAsia="Times New Roman"/>
        </w:rPr>
      </w:pPr>
      <w:r>
        <w:rPr>
          <w:rFonts w:eastAsia="Times New Roman"/>
        </w:rPr>
        <w:t>1. Избрание членов Совета директоров ПАО «Северсталь».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 ПАО «Северсталь» по результатам 2020 года. Выплата (объявление) дивидендов по результатам 2020 года.</w:t>
      </w:r>
      <w:r>
        <w:rPr>
          <w:rFonts w:eastAsia="Times New Roman"/>
        </w:rPr>
        <w:br/>
        <w:t>3. Выплата (объявление) дивидендов по результатам первого квартала 2021 года.</w:t>
      </w:r>
      <w:r>
        <w:rPr>
          <w:rFonts w:eastAsia="Times New Roman"/>
        </w:rPr>
        <w:br/>
        <w:t xml:space="preserve">4. Утверждение аудитора ПАО «Северсталь». </w:t>
      </w:r>
    </w:p>
    <w:p w:rsidR="00000000" w:rsidRDefault="00D55580">
      <w:pPr>
        <w:pStyle w:val="a3"/>
      </w:pPr>
      <w:r>
        <w:t>Направляе</w:t>
      </w:r>
      <w:r>
        <w:t xml:space="preserve">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5558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5558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p w:rsidR="00000000" w:rsidRDefault="00D55580">
      <w:pPr>
        <w:rPr>
          <w:rFonts w:eastAsia="Times New Roman"/>
        </w:rPr>
      </w:pPr>
      <w:r>
        <w:rPr>
          <w:rFonts w:eastAsia="Times New Roman"/>
        </w:rPr>
        <w:br/>
      </w:r>
    </w:p>
    <w:p w:rsidR="00D55580" w:rsidRDefault="00D5558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</w:t>
      </w:r>
      <w:r>
        <w:t>кументе.</w:t>
      </w:r>
    </w:p>
    <w:sectPr w:rsidR="00D55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62C4"/>
    <w:rsid w:val="004162C4"/>
    <w:rsid w:val="00D5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BD0DC6-A4E8-46F7-9489-D9E7B8F2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92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9e69bc22c845ff83c95750da07d2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2021-04-30T05:42:00Z</dcterms:created>
  <dcterms:modified xsi:type="dcterms:W3CDTF">2021-04-30T05:42:00Z</dcterms:modified>
</cp:coreProperties>
</file>