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AFE">
      <w:pPr>
        <w:pStyle w:val="a3"/>
        <w:divId w:val="6725375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72537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39825987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</w:p>
        </w:tc>
      </w:tr>
      <w:tr w:rsidR="00000000">
        <w:trPr>
          <w:divId w:val="672537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</w:p>
        </w:tc>
      </w:tr>
      <w:tr w:rsidR="00000000">
        <w:trPr>
          <w:divId w:val="672537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39682654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</w:p>
        </w:tc>
      </w:tr>
      <w:tr w:rsidR="00000000">
        <w:trPr>
          <w:divId w:val="672537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537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7A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7A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47A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E47A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E47AFE">
      <w:pPr>
        <w:rPr>
          <w:rFonts w:eastAsia="Times New Roman"/>
        </w:rPr>
      </w:pPr>
    </w:p>
    <w:p w:rsidR="00000000" w:rsidRDefault="00E47A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7AFE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2019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</w:t>
      </w:r>
      <w:r>
        <w:rPr>
          <w:rFonts w:eastAsia="Times New Roman"/>
        </w:rPr>
        <w:t xml:space="preserve">а. </w:t>
      </w:r>
    </w:p>
    <w:p w:rsidR="00000000" w:rsidRDefault="00E47AFE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"Кворум". </w:t>
      </w:r>
    </w:p>
    <w:p w:rsidR="00000000" w:rsidRDefault="00E47A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7AFE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E47AFE" w:rsidRDefault="00E47A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</w:t>
      </w:r>
      <w:r>
        <w:t>ая информация содержится непосредственно в электронном документе.</w:t>
      </w:r>
    </w:p>
    <w:sectPr w:rsidR="00E4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613C"/>
    <w:rsid w:val="0012613C"/>
    <w:rsid w:val="00E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E01CF-14ED-4C60-B4D8-17476E73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388a13e78640bc86beff3d9dcb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2020-04-27T04:36:00Z</dcterms:created>
  <dcterms:modified xsi:type="dcterms:W3CDTF">2020-04-27T04:36:00Z</dcterms:modified>
</cp:coreProperties>
</file>