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44B0D">
      <w:pPr>
        <w:pStyle w:val="a3"/>
        <w:divId w:val="191771048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17710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31077248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</w:p>
        </w:tc>
      </w:tr>
      <w:tr w:rsidR="00000000">
        <w:trPr>
          <w:divId w:val="1917710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</w:p>
        </w:tc>
      </w:tr>
      <w:tr w:rsidR="00000000">
        <w:trPr>
          <w:divId w:val="1917710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31076687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</w:p>
        </w:tc>
      </w:tr>
      <w:tr w:rsidR="00000000">
        <w:trPr>
          <w:divId w:val="1917710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17710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44B0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"Ростелеком" ИНН 7707049388 (акция 1-01-00124-A / ISIN RU0008943394)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71"/>
        <w:gridCol w:w="621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4B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375432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Краснопресненская набережная, д.12, подъезд №4, 2 этаж, Кон</w:t>
            </w:r>
            <w:r>
              <w:rPr>
                <w:rFonts w:eastAsia="Times New Roman"/>
              </w:rPr>
              <w:br/>
              <w:t>гресс-центр Центра Международной Торговли.</w:t>
            </w:r>
          </w:p>
        </w:tc>
      </w:tr>
    </w:tbl>
    <w:p w:rsidR="00000000" w:rsidRDefault="00044B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8"/>
        <w:gridCol w:w="996"/>
        <w:gridCol w:w="1311"/>
        <w:gridCol w:w="1311"/>
        <w:gridCol w:w="1088"/>
        <w:gridCol w:w="1150"/>
        <w:gridCol w:w="1103"/>
        <w:gridCol w:w="142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44B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4B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4B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4B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4B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4B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4B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4B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4B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375432X4656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044B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4B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4B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4B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381914</w:t>
            </w:r>
          </w:p>
        </w:tc>
      </w:tr>
    </w:tbl>
    <w:p w:rsidR="00000000" w:rsidRDefault="00044B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94"/>
        <w:gridCol w:w="428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4B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декабря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Адрес сайта в сети Интернет, на котором заполняются электронные формы</w:t>
            </w:r>
            <w:r>
              <w:rPr>
                <w:rFonts w:eastAsia="Times New Roman"/>
              </w:rPr>
              <w:br/>
              <w:t>бюллетеней для голосования: www.company.rt.ru., 127137, г. Москва, а/я</w:t>
            </w:r>
            <w:r>
              <w:rPr>
                <w:rFonts w:eastAsia="Times New Roman"/>
              </w:rPr>
              <w:br/>
              <w:t>54, АО ВТБ Регистратор;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</w:t>
            </w:r>
            <w:r>
              <w:rPr>
                <w:rFonts w:eastAsia="Times New Roman"/>
              </w:rPr>
              <w:t>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4B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www.company.rt.ru</w:t>
            </w:r>
          </w:p>
        </w:tc>
      </w:tr>
    </w:tbl>
    <w:p w:rsidR="00000000" w:rsidRDefault="00044B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941"/>
        <w:gridCol w:w="741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44B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дивидендов по результатам 9 месяцев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4B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дивиденды по результатам 9 месяцев 2018 года в денежной форме по привилегированным акциям типа «А» ПАО «Ростелеком» в размере 2,50 рубля на одну акцию, по обыкновенным акциям ПАО «Ростелеком» - в размере 2,50 рубля на одну акцию, чт</w:t>
            </w:r>
            <w:r>
              <w:rPr>
                <w:rFonts w:eastAsia="Times New Roman"/>
              </w:rPr>
              <w:t>о совокупно по всем привилегированным и обыкновенным акциям ПАО «Ростелеком» составляет 6 961 200 252,50 руб., в том числе: за счет чистой прибыли по результатам девяти месяцев 2018 года – в размере 5 648 507 000 руб., а также нераспределенной прибыли прош</w:t>
            </w:r>
            <w:r>
              <w:rPr>
                <w:rFonts w:eastAsia="Times New Roman"/>
              </w:rPr>
              <w:t>лых лет – в размере 1 312 693 252, 50 руб.; определить, что сумма начисленных дивидендов в расчете на одного акционера ПАО «Ростелеком» определяется с точностью до одной копейки по правилам математического округления...полную формулировку решения см.файл "</w:t>
            </w:r>
            <w:r>
              <w:rPr>
                <w:rFonts w:eastAsia="Times New Roman"/>
              </w:rPr>
              <w:t xml:space="preserve">Информация_по_вопросам_ВОСА" 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прекращение полномочий действующих членов совета директоров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4B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действующих членов совета директоров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4B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«Ростелеком»: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4B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Аганбегян Рубен Абелович - Родился в 1972 году. Окончил Московскую государственную юридическую академию. Советник генерального директора ООО «ВЭБ Капитал». 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4B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Аузан Александр Александрович - Родился в 1954 году. В 1979 году окончил экономический факультет МГУ имени М.В. Ломоносова. </w:t>
            </w:r>
            <w:r>
              <w:rPr>
                <w:rFonts w:eastAsia="Times New Roman"/>
              </w:rPr>
              <w:t xml:space="preserve">Доктор экономических наук, профессор. Декан экономического факультета МГУ им. М.В. Ломоносова. 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4B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Дмитриев Кирилл Александрович - Родился в 1975 году. Окончил Стэнфордский университет. Генеральный директор ООО «Управляющая компания РФПИ». 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4B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Златопольский Антон Андреевич - Родился в 1966 году в Москве. В 1988 году окончил юридический факультет МГУ им. М.В. Ломоносова, кандидат юридических наук. Генеральный директор ГТК «Телеканал «Россия». 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</w:t>
            </w:r>
            <w:r>
              <w:rPr>
                <w:rFonts w:eastAsia="Times New Roman"/>
              </w:rPr>
              <w:t>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4B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Иванов Сергей Борисович - Родился в 1953 году в Ленинграде. Окончил переводческое отделение филологического факультета Ленинградского </w:t>
            </w:r>
            <w:r>
              <w:rPr>
                <w:rFonts w:eastAsia="Times New Roman"/>
              </w:rPr>
              <w:t xml:space="preserve">государственного университета, затем высшие переводческие курсы КГБ СССР в Минске. Специальный представитель Президента Российской Федерации по вопросам природоохранной деятельности, экологии и транспорта. 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</w:t>
            </w:r>
            <w:r>
              <w:rPr>
                <w:rFonts w:eastAsia="Times New Roman"/>
              </w:rPr>
              <w:t>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4B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Никифоров Николай Анатольевич - Родился в 1982 году. В 2004 году окончил экономический факультет Казанского государственного университета по специальности «Экономическая теория». Генеральный директор ООО «Разв</w:t>
            </w:r>
            <w:r>
              <w:rPr>
                <w:rFonts w:eastAsia="Times New Roman"/>
              </w:rPr>
              <w:t xml:space="preserve">итие Иннополиса». 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4B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Носков Константин Юрьевич - Родился в 1978 году. В 2000 году окончил Московскую государственную академию приборостроения и информатики</w:t>
            </w:r>
            <w:r>
              <w:rPr>
                <w:rFonts w:eastAsia="Times New Roman"/>
              </w:rPr>
              <w:t xml:space="preserve"> по специальности «Автоматизированные системы обработки информации и управления», в 2001 году – магистратуру Государственного университета — Высшая школа экономики по специальности «Стратегическое управление». Министр цифрового развития, связи и массовых к</w:t>
            </w:r>
            <w:r>
              <w:rPr>
                <w:rFonts w:eastAsia="Times New Roman"/>
              </w:rPr>
              <w:t xml:space="preserve">оммуникаций Российской Федерации. 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4B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Осеевский Михаил Эдуардович - Родился в 1960 году. В 1983 году окончил Ленинградский ордена Ленина политехнический инсти</w:t>
            </w:r>
            <w:r>
              <w:rPr>
                <w:rFonts w:eastAsia="Times New Roman"/>
              </w:rPr>
              <w:t xml:space="preserve">тут им. М.И. Калинина по специальности «Инженерная электрофизика», доктор экономических наук. Президент ПАО «Ростелеком». 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4B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Полубояринов Михаил Игоревич - Родился в 1966 году. В 1988 году окончил Московский финансовый институт (Финансовый университет при Правительстве РФ), специальность – экономист, кандидат экономических наук. Первый заместитель председателя Внешэкономбанка – </w:t>
            </w:r>
            <w:r>
              <w:rPr>
                <w:rFonts w:eastAsia="Times New Roman"/>
              </w:rPr>
              <w:t xml:space="preserve">член правления. 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4B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Семенов Вадим Викторович - Родился в 1965 году в городе Ленинграде. В 1987 году окончил Ленинградский ордена Ленина и ордена </w:t>
            </w:r>
            <w:r>
              <w:rPr>
                <w:rFonts w:eastAsia="Times New Roman"/>
              </w:rPr>
              <w:t xml:space="preserve">Трудового Красного Знамени государственный университет им. А.А. Жданова по специальности «Правоведение». Председатель наблюдательного совета ГК «Автодор». 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4B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Яковицкий Алексей Андреевич - Родился в 1975 году. В 1997 году окончил исторический факультет Московского государственного университета им. М.В. Ломоносова, в 1998 году - Nelson A. Rockefeller College of Public Affairs and Policy (Олбани, США). Генеральны</w:t>
            </w:r>
            <w:r>
              <w:rPr>
                <w:rFonts w:eastAsia="Times New Roman"/>
              </w:rPr>
              <w:t xml:space="preserve">й директор АО ВТБ Капитал. 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B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044B0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44B0D">
      <w:pPr>
        <w:rPr>
          <w:rFonts w:eastAsia="Times New Roman"/>
        </w:rPr>
      </w:pPr>
    </w:p>
    <w:p w:rsidR="00000000" w:rsidRDefault="00044B0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44B0D">
      <w:pPr>
        <w:rPr>
          <w:rFonts w:eastAsia="Times New Roman"/>
        </w:rPr>
      </w:pPr>
      <w:r>
        <w:rPr>
          <w:rFonts w:eastAsia="Times New Roman"/>
        </w:rPr>
        <w:t>1. О выплате дивидендов по результатам 9 месяцев 2018 года.</w:t>
      </w:r>
      <w:r>
        <w:rPr>
          <w:rFonts w:eastAsia="Times New Roman"/>
        </w:rPr>
        <w:br/>
        <w:t>2. Досрочное прекращение полномочий действующих членов совета директоров ПАО «Ростелеком».</w:t>
      </w:r>
      <w:r>
        <w:rPr>
          <w:rFonts w:eastAsia="Times New Roman"/>
        </w:rPr>
        <w:br/>
      </w:r>
      <w:r>
        <w:rPr>
          <w:rFonts w:eastAsia="Times New Roman"/>
        </w:rPr>
        <w:t xml:space="preserve">3. Избрание членов совета директоров ПАО «Ростелеком». </w:t>
      </w:r>
    </w:p>
    <w:p w:rsidR="00000000" w:rsidRDefault="00044B0D">
      <w:pPr>
        <w:pStyle w:val="a3"/>
      </w:pPr>
      <w:r>
        <w:t xml:space="preserve">Электронное голосование будет доступно не ранее утверждения советом директоров кандидатов в совет директоров и не позднее чем за 20 дней до даты собрания. </w:t>
      </w:r>
    </w:p>
    <w:p w:rsidR="00000000" w:rsidRDefault="00044B0D">
      <w:pPr>
        <w:pStyle w:val="a3"/>
      </w:pPr>
      <w:r>
        <w:t>Направляем Вам поступивший в НКО АО НРД элек</w:t>
      </w:r>
      <w:r>
        <w:t>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</w:t>
      </w:r>
      <w:r>
        <w:t>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44B0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</w:t>
        </w:r>
        <w:r>
          <w:rPr>
            <w:rStyle w:val="a4"/>
          </w:rPr>
          <w:t>нет, по которому можно ознакомиться с дополнительной документацией</w:t>
        </w:r>
      </w:hyperlink>
    </w:p>
    <w:p w:rsidR="00044B0D" w:rsidRDefault="00044B0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</w:t>
      </w:r>
      <w:r>
        <w:t>unt  manager (495) 956-27-90, (495) 956-27-91</w:t>
      </w:r>
    </w:p>
    <w:sectPr w:rsidR="00044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00E70"/>
    <w:rsid w:val="00044B0D"/>
    <w:rsid w:val="00600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74aa17aaa4e41f593a13a5102642aa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1774</Words>
  <Characters>10115</Characters>
  <Application>Microsoft Office Word</Application>
  <DocSecurity>0</DocSecurity>
  <Lines>84</Lines>
  <Paragraphs>23</Paragraphs>
  <ScaleCrop>false</ScaleCrop>
  <Company/>
  <LinksUpToDate>false</LinksUpToDate>
  <CharactersWithSpaces>11866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2018-11-29T11:08:00Z</dcterms:created>
  <dcterms:modified xsi:type="dcterms:W3CDTF">2018-11-29T11:08:00Z</dcterms:modified>
</cp:coreProperties>
</file>