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08D3">
      <w:pPr>
        <w:pStyle w:val="a3"/>
        <w:divId w:val="2128234498"/>
      </w:pPr>
      <w:r>
        <w:t xml:space="preserve">CS012 Сообщение о собрании </w:t>
      </w:r>
    </w:p>
    <w:tbl>
      <w:tblPr>
        <w:tblW w:w="5000" w:type="pct"/>
        <w:tblCellSpacing w:w="7" w:type="dxa"/>
        <w:tblCellMar>
          <w:left w:w="0" w:type="dxa"/>
          <w:right w:w="0" w:type="dxa"/>
        </w:tblCellMar>
        <w:tblLook w:val="04A0"/>
      </w:tblPr>
      <w:tblGrid>
        <w:gridCol w:w="3227"/>
        <w:gridCol w:w="2866"/>
        <w:gridCol w:w="3290"/>
      </w:tblGrid>
      <w:tr w:rsidR="00000000">
        <w:trPr>
          <w:divId w:val="2128234498"/>
          <w:tblCellSpacing w:w="7" w:type="dxa"/>
        </w:trPr>
        <w:tc>
          <w:tcPr>
            <w:tcW w:w="0" w:type="auto"/>
            <w:vAlign w:val="center"/>
            <w:hideMark/>
          </w:tcPr>
          <w:p w:rsidR="00000000" w:rsidRDefault="003708D3">
            <w:pPr>
              <w:rPr>
                <w:rFonts w:eastAsia="Times New Roman"/>
              </w:rPr>
            </w:pPr>
            <w:r>
              <w:rPr>
                <w:rFonts w:eastAsia="Times New Roman"/>
              </w:rPr>
              <w:t>Сообщение</w:t>
            </w:r>
          </w:p>
        </w:tc>
        <w:tc>
          <w:tcPr>
            <w:tcW w:w="0" w:type="auto"/>
            <w:vAlign w:val="center"/>
            <w:hideMark/>
          </w:tcPr>
          <w:p w:rsidR="00000000" w:rsidRDefault="003708D3">
            <w:pPr>
              <w:rPr>
                <w:rFonts w:eastAsia="Times New Roman"/>
              </w:rPr>
            </w:pPr>
            <w:r>
              <w:rPr>
                <w:rFonts w:eastAsia="Times New Roman"/>
              </w:rPr>
              <w:t>№ 28349602</w:t>
            </w:r>
          </w:p>
        </w:tc>
        <w:tc>
          <w:tcPr>
            <w:tcW w:w="0" w:type="auto"/>
            <w:vAlign w:val="center"/>
            <w:hideMark/>
          </w:tcPr>
          <w:p w:rsidR="00000000" w:rsidRDefault="003708D3">
            <w:pPr>
              <w:rPr>
                <w:rFonts w:eastAsia="Times New Roman"/>
              </w:rPr>
            </w:pPr>
          </w:p>
        </w:tc>
      </w:tr>
      <w:tr w:rsidR="00000000">
        <w:trPr>
          <w:divId w:val="2128234498"/>
          <w:tblCellSpacing w:w="7" w:type="dxa"/>
        </w:trPr>
        <w:tc>
          <w:tcPr>
            <w:tcW w:w="0" w:type="auto"/>
            <w:vAlign w:val="center"/>
            <w:hideMark/>
          </w:tcPr>
          <w:p w:rsidR="00000000" w:rsidRDefault="003708D3">
            <w:pPr>
              <w:rPr>
                <w:rFonts w:eastAsia="Times New Roman"/>
              </w:rPr>
            </w:pPr>
            <w:r>
              <w:rPr>
                <w:rFonts w:eastAsia="Times New Roman"/>
              </w:rPr>
              <w:t>Функция сообщения:</w:t>
            </w:r>
          </w:p>
        </w:tc>
        <w:tc>
          <w:tcPr>
            <w:tcW w:w="0" w:type="auto"/>
            <w:vAlign w:val="center"/>
            <w:hideMark/>
          </w:tcPr>
          <w:p w:rsidR="00000000" w:rsidRDefault="003708D3">
            <w:pPr>
              <w:rPr>
                <w:rFonts w:eastAsia="Times New Roman"/>
              </w:rPr>
            </w:pPr>
            <w:r>
              <w:rPr>
                <w:rFonts w:eastAsia="Times New Roman"/>
              </w:rPr>
              <w:t>Повторное сообщение</w:t>
            </w:r>
          </w:p>
        </w:tc>
        <w:tc>
          <w:tcPr>
            <w:tcW w:w="0" w:type="auto"/>
            <w:vAlign w:val="center"/>
            <w:hideMark/>
          </w:tcPr>
          <w:p w:rsidR="00000000" w:rsidRDefault="003708D3">
            <w:pPr>
              <w:rPr>
                <w:rFonts w:eastAsia="Times New Roman"/>
              </w:rPr>
            </w:pPr>
          </w:p>
        </w:tc>
      </w:tr>
      <w:tr w:rsidR="00000000">
        <w:trPr>
          <w:divId w:val="2128234498"/>
          <w:tblCellSpacing w:w="7" w:type="dxa"/>
        </w:trPr>
        <w:tc>
          <w:tcPr>
            <w:tcW w:w="0" w:type="auto"/>
            <w:vAlign w:val="center"/>
            <w:hideMark/>
          </w:tcPr>
          <w:p w:rsidR="00000000" w:rsidRDefault="003708D3">
            <w:pPr>
              <w:rPr>
                <w:rFonts w:eastAsia="Times New Roman"/>
              </w:rPr>
            </w:pPr>
            <w:r>
              <w:rPr>
                <w:rFonts w:eastAsia="Times New Roman"/>
              </w:rPr>
              <w:t>Предыдущее сообщение:</w:t>
            </w:r>
          </w:p>
        </w:tc>
        <w:tc>
          <w:tcPr>
            <w:tcW w:w="0" w:type="auto"/>
            <w:vAlign w:val="center"/>
            <w:hideMark/>
          </w:tcPr>
          <w:p w:rsidR="00000000" w:rsidRDefault="003708D3">
            <w:pPr>
              <w:rPr>
                <w:rFonts w:eastAsia="Times New Roman"/>
              </w:rPr>
            </w:pPr>
            <w:r>
              <w:rPr>
                <w:rFonts w:eastAsia="Times New Roman"/>
              </w:rPr>
              <w:t>28167423</w:t>
            </w:r>
          </w:p>
        </w:tc>
        <w:tc>
          <w:tcPr>
            <w:tcW w:w="0" w:type="auto"/>
            <w:vAlign w:val="center"/>
            <w:hideMark/>
          </w:tcPr>
          <w:p w:rsidR="00000000" w:rsidRDefault="003708D3">
            <w:pPr>
              <w:rPr>
                <w:rFonts w:eastAsia="Times New Roman"/>
              </w:rPr>
            </w:pPr>
          </w:p>
        </w:tc>
      </w:tr>
      <w:tr w:rsidR="00000000">
        <w:trPr>
          <w:divId w:val="2128234498"/>
          <w:tblCellSpacing w:w="7" w:type="dxa"/>
        </w:trPr>
        <w:tc>
          <w:tcPr>
            <w:tcW w:w="0" w:type="auto"/>
            <w:vAlign w:val="center"/>
            <w:hideMark/>
          </w:tcPr>
          <w:p w:rsidR="00000000" w:rsidRDefault="003708D3">
            <w:pPr>
              <w:rPr>
                <w:rFonts w:eastAsia="Times New Roman"/>
              </w:rPr>
            </w:pPr>
            <w:r>
              <w:rPr>
                <w:rFonts w:eastAsia="Times New Roman"/>
              </w:rPr>
              <w:t>Отправитель сообщения:</w:t>
            </w:r>
          </w:p>
        </w:tc>
        <w:tc>
          <w:tcPr>
            <w:tcW w:w="0" w:type="auto"/>
            <w:vAlign w:val="center"/>
            <w:hideMark/>
          </w:tcPr>
          <w:p w:rsidR="00000000" w:rsidRDefault="003708D3">
            <w:pPr>
              <w:rPr>
                <w:rFonts w:eastAsia="Times New Roman"/>
              </w:rPr>
            </w:pPr>
            <w:r>
              <w:rPr>
                <w:rFonts w:eastAsia="Times New Roman"/>
              </w:rPr>
              <w:t>NDC000000000</w:t>
            </w:r>
          </w:p>
        </w:tc>
        <w:tc>
          <w:tcPr>
            <w:tcW w:w="0" w:type="auto"/>
            <w:vAlign w:val="center"/>
            <w:hideMark/>
          </w:tcPr>
          <w:p w:rsidR="00000000" w:rsidRDefault="003708D3">
            <w:pPr>
              <w:rPr>
                <w:rFonts w:eastAsia="Times New Roman"/>
              </w:rPr>
            </w:pPr>
            <w:r>
              <w:rPr>
                <w:rFonts w:eastAsia="Times New Roman"/>
              </w:rPr>
              <w:t>НКО АО НРД</w:t>
            </w:r>
          </w:p>
        </w:tc>
      </w:tr>
      <w:tr w:rsidR="00000000">
        <w:trPr>
          <w:divId w:val="2128234498"/>
          <w:tblCellSpacing w:w="7" w:type="dxa"/>
        </w:trPr>
        <w:tc>
          <w:tcPr>
            <w:tcW w:w="0" w:type="auto"/>
            <w:vAlign w:val="center"/>
            <w:hideMark/>
          </w:tcPr>
          <w:p w:rsidR="00000000" w:rsidRDefault="003708D3">
            <w:pPr>
              <w:rPr>
                <w:rFonts w:eastAsia="Times New Roman"/>
              </w:rPr>
            </w:pPr>
            <w:r>
              <w:rPr>
                <w:rFonts w:eastAsia="Times New Roman"/>
              </w:rPr>
              <w:t>Получатель сообщения:</w:t>
            </w:r>
          </w:p>
        </w:tc>
        <w:tc>
          <w:tcPr>
            <w:tcW w:w="0" w:type="auto"/>
            <w:vAlign w:val="center"/>
            <w:hideMark/>
          </w:tcPr>
          <w:p w:rsidR="00000000" w:rsidRDefault="003708D3">
            <w:pPr>
              <w:rPr>
                <w:rFonts w:eastAsia="Times New Roman"/>
              </w:rPr>
            </w:pPr>
            <w:r>
              <w:rPr>
                <w:rFonts w:eastAsia="Times New Roman"/>
              </w:rPr>
              <w:t>MC0083900000</w:t>
            </w:r>
          </w:p>
        </w:tc>
        <w:tc>
          <w:tcPr>
            <w:tcW w:w="0" w:type="auto"/>
            <w:vAlign w:val="center"/>
            <w:hideMark/>
          </w:tcPr>
          <w:p w:rsidR="00000000" w:rsidRDefault="003708D3">
            <w:pPr>
              <w:rPr>
                <w:rFonts w:eastAsia="Times New Roman"/>
              </w:rPr>
            </w:pPr>
            <w:r>
              <w:rPr>
                <w:rFonts w:eastAsia="Times New Roman"/>
              </w:rPr>
              <w:t>ООО ИК "ММК-Финанс"</w:t>
            </w:r>
          </w:p>
        </w:tc>
      </w:tr>
    </w:tbl>
    <w:p w:rsidR="00000000" w:rsidRDefault="003708D3">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"Аптечная сеть 36,6" ИНН 7722266450 (акция 1-01-07335-A/RU0008081765) </w:t>
      </w:r>
    </w:p>
    <w:tbl>
      <w:tblPr>
        <w:tblW w:w="5000" w:type="pct"/>
        <w:tblCellSpacing w:w="7" w:type="dxa"/>
        <w:tblCellMar>
          <w:left w:w="0" w:type="dxa"/>
          <w:right w:w="0" w:type="dxa"/>
        </w:tblCellMar>
        <w:tblLook w:val="04A0"/>
      </w:tblPr>
      <w:tblGrid>
        <w:gridCol w:w="3800"/>
        <w:gridCol w:w="5583"/>
      </w:tblGrid>
      <w:tr w:rsidR="00000000">
        <w:trPr>
          <w:tblHeader/>
          <w:tblCellSpacing w:w="7" w:type="dxa"/>
        </w:trPr>
        <w:tc>
          <w:tcPr>
            <w:tcW w:w="0" w:type="auto"/>
            <w:gridSpan w:val="2"/>
            <w:shd w:val="clear" w:color="auto" w:fill="BBBBBB"/>
            <w:vAlign w:val="center"/>
            <w:hideMark/>
          </w:tcPr>
          <w:p w:rsidR="00000000" w:rsidRDefault="003708D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708D3">
            <w:pPr>
              <w:wordWrap w:val="0"/>
              <w:rPr>
                <w:rFonts w:eastAsia="Times New Roman"/>
              </w:rPr>
            </w:pPr>
            <w:r>
              <w:rPr>
                <w:rFonts w:eastAsia="Times New Roman"/>
              </w:rPr>
              <w:t>349039</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3708D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708D3">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Дата КД (план.)</w:t>
            </w:r>
          </w:p>
        </w:tc>
        <w:tc>
          <w:tcPr>
            <w:tcW w:w="0" w:type="auto"/>
            <w:shd w:val="clear" w:color="auto" w:fill="EEEEEE"/>
            <w:vAlign w:val="center"/>
            <w:hideMark/>
          </w:tcPr>
          <w:p w:rsidR="00000000" w:rsidRDefault="003708D3">
            <w:pPr>
              <w:rPr>
                <w:rFonts w:eastAsia="Times New Roman"/>
              </w:rPr>
            </w:pPr>
            <w:r>
              <w:rPr>
                <w:rFonts w:eastAsia="Times New Roman"/>
              </w:rPr>
              <w:t>21 июня 2018 г. 15:00</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Дата фиксации</w:t>
            </w:r>
          </w:p>
        </w:tc>
        <w:tc>
          <w:tcPr>
            <w:tcW w:w="0" w:type="auto"/>
            <w:shd w:val="clear" w:color="auto" w:fill="EEEEEE"/>
            <w:vAlign w:val="center"/>
            <w:hideMark/>
          </w:tcPr>
          <w:p w:rsidR="00000000" w:rsidRDefault="003708D3">
            <w:pPr>
              <w:rPr>
                <w:rFonts w:eastAsia="Times New Roman"/>
              </w:rPr>
            </w:pPr>
            <w:r>
              <w:rPr>
                <w:rFonts w:eastAsia="Times New Roman"/>
              </w:rPr>
              <w:t>30 мая 2018 г.</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3708D3">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3708D3">
            <w:pPr>
              <w:rPr>
                <w:rFonts w:eastAsia="Times New Roman"/>
              </w:rPr>
            </w:pPr>
            <w:r>
              <w:rPr>
                <w:rFonts w:eastAsia="Times New Roman"/>
              </w:rPr>
              <w:t>город Москва, ул. Василисы Кожиной, дом 1, стр. 1.</w:t>
            </w:r>
          </w:p>
        </w:tc>
      </w:tr>
    </w:tbl>
    <w:p w:rsidR="00000000" w:rsidRDefault="003708D3">
      <w:pPr>
        <w:rPr>
          <w:rFonts w:eastAsia="Times New Roman"/>
        </w:rPr>
      </w:pPr>
    </w:p>
    <w:tbl>
      <w:tblPr>
        <w:tblW w:w="5000" w:type="pct"/>
        <w:tblCellSpacing w:w="7" w:type="dxa"/>
        <w:tblCellMar>
          <w:left w:w="0" w:type="dxa"/>
          <w:right w:w="0" w:type="dxa"/>
        </w:tblCellMar>
        <w:tblLook w:val="04A0"/>
      </w:tblPr>
      <w:tblGrid>
        <w:gridCol w:w="1001"/>
        <w:gridCol w:w="950"/>
        <w:gridCol w:w="1318"/>
        <w:gridCol w:w="1318"/>
        <w:gridCol w:w="1095"/>
        <w:gridCol w:w="1157"/>
        <w:gridCol w:w="1110"/>
        <w:gridCol w:w="1434"/>
      </w:tblGrid>
      <w:tr w:rsidR="00000000">
        <w:trPr>
          <w:tblHeader/>
          <w:tblCellSpacing w:w="7" w:type="dxa"/>
        </w:trPr>
        <w:tc>
          <w:tcPr>
            <w:tcW w:w="0" w:type="auto"/>
            <w:gridSpan w:val="8"/>
            <w:shd w:val="clear" w:color="auto" w:fill="BBBBBB"/>
            <w:vAlign w:val="center"/>
            <w:hideMark/>
          </w:tcPr>
          <w:p w:rsidR="00000000" w:rsidRDefault="003708D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708D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708D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708D3">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3708D3">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3708D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708D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708D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708D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349039X4053</w:t>
            </w:r>
          </w:p>
        </w:tc>
        <w:tc>
          <w:tcPr>
            <w:tcW w:w="0" w:type="auto"/>
            <w:shd w:val="clear" w:color="auto" w:fill="EEEEEE"/>
            <w:vAlign w:val="center"/>
            <w:hideMark/>
          </w:tcPr>
          <w:p w:rsidR="00000000" w:rsidRDefault="003708D3">
            <w:pPr>
              <w:rPr>
                <w:rFonts w:eastAsia="Times New Roman"/>
              </w:rPr>
            </w:pPr>
            <w:r>
              <w:rPr>
                <w:rFonts w:eastAsia="Times New Roman"/>
              </w:rPr>
              <w:t>Публичное акционерное общество "Аптечная сеть 36,6"</w:t>
            </w:r>
          </w:p>
        </w:tc>
        <w:tc>
          <w:tcPr>
            <w:tcW w:w="0" w:type="auto"/>
            <w:shd w:val="clear" w:color="auto" w:fill="EEEEEE"/>
            <w:vAlign w:val="center"/>
            <w:hideMark/>
          </w:tcPr>
          <w:p w:rsidR="00000000" w:rsidRDefault="003708D3">
            <w:pPr>
              <w:rPr>
                <w:rFonts w:eastAsia="Times New Roman"/>
              </w:rPr>
            </w:pPr>
            <w:r>
              <w:rPr>
                <w:rFonts w:eastAsia="Times New Roman"/>
              </w:rPr>
              <w:t>1-01-07335-A</w:t>
            </w:r>
          </w:p>
        </w:tc>
        <w:tc>
          <w:tcPr>
            <w:tcW w:w="0" w:type="auto"/>
            <w:shd w:val="clear" w:color="auto" w:fill="EEEEEE"/>
            <w:vAlign w:val="center"/>
            <w:hideMark/>
          </w:tcPr>
          <w:p w:rsidR="00000000" w:rsidRDefault="003708D3">
            <w:pPr>
              <w:rPr>
                <w:rFonts w:eastAsia="Times New Roman"/>
              </w:rPr>
            </w:pPr>
            <w:r>
              <w:rPr>
                <w:rFonts w:eastAsia="Times New Roman"/>
              </w:rPr>
              <w:t>14 августа 2002 г.</w:t>
            </w:r>
          </w:p>
        </w:tc>
        <w:tc>
          <w:tcPr>
            <w:tcW w:w="0" w:type="auto"/>
            <w:shd w:val="clear" w:color="auto" w:fill="EEEEEE"/>
            <w:vAlign w:val="center"/>
            <w:hideMark/>
          </w:tcPr>
          <w:p w:rsidR="00000000" w:rsidRDefault="003708D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708D3">
            <w:pPr>
              <w:rPr>
                <w:rFonts w:eastAsia="Times New Roman"/>
              </w:rPr>
            </w:pPr>
            <w:r>
              <w:rPr>
                <w:rFonts w:eastAsia="Times New Roman"/>
              </w:rPr>
              <w:t>APTC/01</w:t>
            </w:r>
          </w:p>
        </w:tc>
        <w:tc>
          <w:tcPr>
            <w:tcW w:w="0" w:type="auto"/>
            <w:shd w:val="clear" w:color="auto" w:fill="EEEEEE"/>
            <w:vAlign w:val="center"/>
            <w:hideMark/>
          </w:tcPr>
          <w:p w:rsidR="00000000" w:rsidRDefault="003708D3">
            <w:pPr>
              <w:rPr>
                <w:rFonts w:eastAsia="Times New Roman"/>
              </w:rPr>
            </w:pPr>
            <w:r>
              <w:rPr>
                <w:rFonts w:eastAsia="Times New Roman"/>
              </w:rPr>
              <w:t>RU0008081765</w:t>
            </w:r>
          </w:p>
        </w:tc>
        <w:tc>
          <w:tcPr>
            <w:tcW w:w="0" w:type="auto"/>
            <w:shd w:val="clear" w:color="auto" w:fill="EEEEEE"/>
            <w:vAlign w:val="center"/>
            <w:hideMark/>
          </w:tcPr>
          <w:p w:rsidR="00000000" w:rsidRDefault="003708D3">
            <w:pPr>
              <w:rPr>
                <w:rFonts w:eastAsia="Times New Roman"/>
              </w:rPr>
            </w:pPr>
            <w:r>
              <w:rPr>
                <w:rFonts w:eastAsia="Times New Roman"/>
              </w:rPr>
              <w:t>АО "Независимая регистраторская компания"</w:t>
            </w:r>
          </w:p>
        </w:tc>
      </w:tr>
    </w:tbl>
    <w:p w:rsidR="00000000" w:rsidRDefault="003708D3">
      <w:pPr>
        <w:rPr>
          <w:rFonts w:eastAsia="Times New Roman"/>
        </w:rPr>
      </w:pPr>
    </w:p>
    <w:tbl>
      <w:tblPr>
        <w:tblW w:w="5000" w:type="pct"/>
        <w:tblCellSpacing w:w="7" w:type="dxa"/>
        <w:tblCellMar>
          <w:left w:w="0" w:type="dxa"/>
          <w:right w:w="0" w:type="dxa"/>
        </w:tblCellMar>
        <w:tblLook w:val="04A0"/>
      </w:tblPr>
      <w:tblGrid>
        <w:gridCol w:w="6380"/>
        <w:gridCol w:w="3003"/>
      </w:tblGrid>
      <w:tr w:rsidR="00000000">
        <w:trPr>
          <w:tblHeader/>
          <w:tblCellSpacing w:w="7" w:type="dxa"/>
        </w:trPr>
        <w:tc>
          <w:tcPr>
            <w:tcW w:w="0" w:type="auto"/>
            <w:gridSpan w:val="2"/>
            <w:shd w:val="clear" w:color="auto" w:fill="BBBBBB"/>
            <w:vAlign w:val="center"/>
            <w:hideMark/>
          </w:tcPr>
          <w:p w:rsidR="00000000" w:rsidRDefault="003708D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3708D3">
            <w:pPr>
              <w:rPr>
                <w:rFonts w:eastAsia="Times New Roman"/>
              </w:rPr>
            </w:pPr>
            <w:r>
              <w:rPr>
                <w:rFonts w:eastAsia="Times New Roman"/>
              </w:rPr>
              <w:t xml:space="preserve">18 июня 2018 г. 19:59 </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3708D3">
            <w:pPr>
              <w:rPr>
                <w:rFonts w:eastAsia="Times New Roman"/>
              </w:rPr>
            </w:pPr>
            <w:r>
              <w:rPr>
                <w:rFonts w:eastAsia="Times New Roman"/>
              </w:rPr>
              <w:t>18 июня 2018 г. 23:59</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08D3">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08D3">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3708D3">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3708D3">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3708D3">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 xml:space="preserve">Адрес SWIFT НКО АО НРД для направления инструкций для </w:t>
            </w:r>
            <w:r>
              <w:rPr>
                <w:rFonts w:eastAsia="Times New Roman"/>
              </w:rPr>
              <w:t xml:space="preserve">участия в собрании </w:t>
            </w:r>
          </w:p>
        </w:tc>
        <w:tc>
          <w:tcPr>
            <w:tcW w:w="0" w:type="auto"/>
            <w:shd w:val="clear" w:color="auto" w:fill="EEEEEE"/>
            <w:vAlign w:val="center"/>
            <w:hideMark/>
          </w:tcPr>
          <w:p w:rsidR="00000000" w:rsidRDefault="003708D3">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3708D3">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3708D3">
            <w:pPr>
              <w:rPr>
                <w:rFonts w:eastAsia="Times New Roman"/>
              </w:rPr>
            </w:pPr>
            <w:r>
              <w:rPr>
                <w:rFonts w:eastAsia="Times New Roman"/>
              </w:rPr>
              <w:t>Информация об адресе не предоставлена</w:t>
            </w:r>
          </w:p>
        </w:tc>
      </w:tr>
    </w:tbl>
    <w:p w:rsidR="00000000" w:rsidRDefault="003708D3">
      <w:pPr>
        <w:rPr>
          <w:rFonts w:eastAsia="Times New Roman"/>
        </w:rPr>
      </w:pPr>
    </w:p>
    <w:p w:rsidR="00000000" w:rsidRDefault="003708D3">
      <w:pPr>
        <w:pStyle w:val="2"/>
        <w:rPr>
          <w:rFonts w:eastAsia="Times New Roman"/>
        </w:rPr>
      </w:pPr>
      <w:r>
        <w:rPr>
          <w:rFonts w:eastAsia="Times New Roman"/>
        </w:rPr>
        <w:t>Повестка</w:t>
      </w:r>
    </w:p>
    <w:p w:rsidR="00000000" w:rsidRDefault="003708D3">
      <w:pPr>
        <w:rPr>
          <w:rFonts w:eastAsia="Times New Roman"/>
        </w:rPr>
      </w:pPr>
      <w:r>
        <w:rPr>
          <w:rFonts w:eastAsia="Times New Roman"/>
        </w:rPr>
        <w:t>1. Об утверждении годового отчета ПАО «Аптечная сеть 36,6» за 2017 год. 2. Об утверждении годовой бухгалтерской отчетности ПАО «Аптечная сеть 36,6» за 2017 год, а также распределении прибыли по результатам финансового года. 3. О выплате дивидендов по резул</w:t>
      </w:r>
      <w:r>
        <w:rPr>
          <w:rFonts w:eastAsia="Times New Roman"/>
        </w:rPr>
        <w:t>ьтатам финансового года. 4. Об избрании членов Совета директоров ПАО «Аптечная сеть 36,6». 5. Об избрании членов Ревизионной комиссии ПАО «Аптечная сеть 36,6». 6. Об утверждении аудитора ПАО «Аптечная сеть 36,6». 7. Об утверждение размера и порядка выплаты</w:t>
      </w:r>
      <w:r>
        <w:rPr>
          <w:rFonts w:eastAsia="Times New Roman"/>
        </w:rPr>
        <w:t xml:space="preserve"> вознаграждения членам Совета директоров ПАО «Аптечная сеть 36,6». </w:t>
      </w:r>
    </w:p>
    <w:p w:rsidR="00000000" w:rsidRDefault="003708D3">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w:t>
      </w:r>
      <w:r>
        <w:t xml:space="preserve">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3708D3">
      <w:pPr>
        <w:pStyle w:val="a3"/>
      </w:pPr>
      <w:r>
        <w:t>4.2. Информация о созыве общего собрания акционеров эмитента.</w:t>
      </w:r>
    </w:p>
    <w:p w:rsidR="00000000" w:rsidRDefault="003708D3">
      <w:pPr>
        <w:pStyle w:val="a3"/>
      </w:pPr>
      <w:r>
        <w:t>Направляем Вам поступившую в НКО АО НРД информацию о проведении общего собрания акционеров с целью доведения до лиц, имеющих право на участие в данном корпоративном действии, согласно п. 4 ст. 5</w:t>
      </w:r>
      <w:r>
        <w:t>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3708D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3708D3" w:rsidRDefault="003708D3">
      <w:pPr>
        <w:pStyle w:val="HTML"/>
      </w:pPr>
      <w:r>
        <w:t>По всем вопросам, связанным с настоящим сообщением, Вы можете обращаться к Вашим персональным менеджерам по телефонам: (495) 956-</w:t>
      </w:r>
      <w:r>
        <w:t>27-90, (495) 956-27-91/ For details please contact your account  manager (495) 956-27-90, (495) 956-27-91</w:t>
      </w:r>
    </w:p>
    <w:sectPr w:rsidR="00370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1E4B1A"/>
    <w:rsid w:val="001E4B1A"/>
    <w:rsid w:val="003708D3"/>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2128234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a9b5b254dca42d0972861f053935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2018-05-31T04:28:00Z</dcterms:created>
  <dcterms:modified xsi:type="dcterms:W3CDTF">2018-05-31T04:28:00Z</dcterms:modified>
</cp:coreProperties>
</file>