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D3F2F">
      <w:pPr>
        <w:pStyle w:val="a3"/>
        <w:divId w:val="32860002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286000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3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D3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66198174</w:t>
            </w:r>
          </w:p>
        </w:tc>
        <w:tc>
          <w:tcPr>
            <w:tcW w:w="0" w:type="auto"/>
            <w:vAlign w:val="center"/>
            <w:hideMark/>
          </w:tcPr>
          <w:p w:rsidR="00000000" w:rsidRDefault="00AD3F2F">
            <w:pPr>
              <w:rPr>
                <w:rFonts w:eastAsia="Times New Roman"/>
              </w:rPr>
            </w:pPr>
          </w:p>
        </w:tc>
      </w:tr>
      <w:tr w:rsidR="00000000">
        <w:trPr>
          <w:divId w:val="3286000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3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3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D3F2F">
            <w:pPr>
              <w:rPr>
                <w:rFonts w:eastAsia="Times New Roman"/>
              </w:rPr>
            </w:pPr>
          </w:p>
        </w:tc>
      </w:tr>
      <w:tr w:rsidR="00000000">
        <w:trPr>
          <w:divId w:val="3286000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3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3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D3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286000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3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3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D3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D3F2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ОАО "МРСК Урала" ИНН 6671163413 (акция 1-01-32501-D / ISIN RU000A0JPPT1)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3F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F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701019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F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F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F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D3F2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981"/>
        <w:gridCol w:w="1992"/>
        <w:gridCol w:w="1394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D3F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3F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3F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3F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3F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3F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3F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3F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3F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701019X9546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"Межрегиональная распределительная сетевая компания Урала"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1-01-32501-D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AD3F2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3F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3F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3F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701021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F2F">
            <w:pPr>
              <w:rPr>
                <w:rFonts w:eastAsia="Times New Roman"/>
              </w:rPr>
            </w:pPr>
          </w:p>
        </w:tc>
      </w:tr>
    </w:tbl>
    <w:p w:rsidR="00000000" w:rsidRDefault="00AD3F2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9"/>
        <w:gridCol w:w="375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3F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июня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3F2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</w:t>
            </w:r>
            <w:r>
              <w:rPr>
                <w:rFonts w:eastAsia="Times New Roman"/>
              </w:rPr>
              <w:t xml:space="preserve">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620026 г. Екатеринбург, ул. Мамина-Сибиряка, д. 140 ОАО «МРСК Урала»,</w:t>
            </w:r>
            <w:r>
              <w:rPr>
                <w:rFonts w:eastAsia="Times New Roman"/>
              </w:rPr>
              <w:br/>
              <w:t>Департамент корпоративного управления и взаимодействия с акционерами;</w:t>
            </w:r>
            <w:r>
              <w:rPr>
                <w:rFonts w:eastAsia="Times New Roman"/>
              </w:rPr>
              <w:br/>
              <w:t>109052 г.Москва, ул.Новохохловская, д.23 стр.1,АО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</w:t>
            </w:r>
            <w:r>
              <w:rPr>
                <w:rFonts w:eastAsia="Times New Roman"/>
              </w:rPr>
              <w:t xml:space="preserve">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AD3F2F">
      <w:pPr>
        <w:rPr>
          <w:rFonts w:eastAsia="Times New Roman"/>
        </w:rPr>
      </w:pPr>
    </w:p>
    <w:p w:rsidR="00000000" w:rsidRDefault="00AD3F2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D3F2F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 за 2021 год.</w:t>
      </w:r>
      <w:r>
        <w:rPr>
          <w:rFonts w:eastAsia="Times New Roman"/>
        </w:rPr>
        <w:br/>
      </w:r>
      <w:r>
        <w:rPr>
          <w:rFonts w:eastAsia="Times New Roman"/>
        </w:rPr>
        <w:t>2. Об утверждении распределения прибыли (в том числе о выплате дивидендов) и убытков Общества по результатам 2021 года.</w:t>
      </w:r>
      <w:r>
        <w:rPr>
          <w:rFonts w:eastAsia="Times New Roman"/>
        </w:rPr>
        <w:br/>
        <w:t>3. Об избрании членов Совета директоров Общества.</w:t>
      </w:r>
      <w:r>
        <w:rPr>
          <w:rFonts w:eastAsia="Times New Roman"/>
        </w:rPr>
        <w:br/>
        <w:t>4. Об избрании членов Ревизионной комиссии Общества.</w:t>
      </w:r>
      <w:r>
        <w:rPr>
          <w:rFonts w:eastAsia="Times New Roman"/>
        </w:rPr>
        <w:br/>
        <w:t>5. Об утверждении аудитора Общест</w:t>
      </w:r>
      <w:r>
        <w:rPr>
          <w:rFonts w:eastAsia="Times New Roman"/>
        </w:rPr>
        <w:t>ва.</w:t>
      </w:r>
      <w:r>
        <w:rPr>
          <w:rFonts w:eastAsia="Times New Roman"/>
        </w:rPr>
        <w:br/>
        <w:t>6. О внесении изменений в Устав Общества.</w:t>
      </w:r>
      <w:r>
        <w:rPr>
          <w:rFonts w:eastAsia="Times New Roman"/>
        </w:rPr>
        <w:br/>
        <w:t xml:space="preserve">7. Об утверждении Положения о Ревизионной комиссии ОАО «МРСК Урала» в новой редакции. </w:t>
      </w:r>
    </w:p>
    <w:p w:rsidR="00000000" w:rsidRDefault="00AD3F2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</w:t>
      </w:r>
      <w:r>
        <w:t xml:space="preserve">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</w:t>
      </w:r>
      <w:r>
        <w:t xml:space="preserve"> депозитарием доступа к такой информации" </w:t>
      </w:r>
    </w:p>
    <w:p w:rsidR="00000000" w:rsidRDefault="00AD3F2F">
      <w:pPr>
        <w:pStyle w:val="a3"/>
      </w:pPr>
      <w:r>
        <w:t>4.2 Информация о созыве общего собрания акционеров эмитента</w:t>
      </w:r>
    </w:p>
    <w:p w:rsidR="00000000" w:rsidRDefault="00AD3F2F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t>For details please contact your account  manager (495) 956-27-90, (495) 956-27-91</w:t>
      </w:r>
    </w:p>
    <w:p w:rsidR="00000000" w:rsidRDefault="00AD3F2F">
      <w:pPr>
        <w:rPr>
          <w:rFonts w:eastAsia="Times New Roman"/>
        </w:rPr>
      </w:pPr>
      <w:r>
        <w:rPr>
          <w:rFonts w:eastAsia="Times New Roman"/>
        </w:rPr>
        <w:br/>
      </w:r>
    </w:p>
    <w:p w:rsidR="00AD3F2F" w:rsidRDefault="00AD3F2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</w:t>
      </w:r>
      <w:r>
        <w:t>окументе.</w:t>
      </w:r>
    </w:p>
    <w:sectPr w:rsidR="00AD3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6194A"/>
    <w:rsid w:val="0056194A"/>
    <w:rsid w:val="00AD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EB097C5-3549-4373-9FE0-B79B62F9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0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2022-05-17T05:11:00Z</dcterms:created>
  <dcterms:modified xsi:type="dcterms:W3CDTF">2022-05-17T05:11:00Z</dcterms:modified>
</cp:coreProperties>
</file>