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073D">
      <w:pPr>
        <w:pStyle w:val="a3"/>
        <w:divId w:val="13839439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394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72430946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</w:p>
        </w:tc>
      </w:tr>
      <w:tr w:rsidR="00000000">
        <w:trPr>
          <w:divId w:val="138394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</w:p>
        </w:tc>
      </w:tr>
      <w:tr w:rsidR="00000000">
        <w:trPr>
          <w:divId w:val="138394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72330923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</w:p>
        </w:tc>
      </w:tr>
      <w:tr w:rsidR="00000000">
        <w:trPr>
          <w:divId w:val="138394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94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073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0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C0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</w:p>
        </w:tc>
      </w:tr>
    </w:tbl>
    <w:p w:rsidR="00000000" w:rsidRDefault="00DC0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</w:t>
            </w:r>
            <w:r>
              <w:rPr>
                <w:rFonts w:eastAsia="Times New Roman"/>
              </w:rPr>
              <w:t>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C0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4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по результатам 9 месяцев 2022 года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7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Часть чистой прибыли Общества, полученной по результатам 9 месяцев 2022 года, направить на выплату див</w:t>
            </w:r>
            <w:r>
              <w:rPr>
                <w:rFonts w:eastAsia="Times New Roman"/>
              </w:rPr>
              <w:t>идендов по акциям Общества в размере 318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19 д</w:t>
            </w:r>
            <w:r>
              <w:rPr>
                <w:rFonts w:eastAsia="Times New Roman"/>
              </w:rPr>
              <w:t>екабря 2022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20 декабря 2022 года по 09 января 2023 года включительно, а другим з</w:t>
            </w:r>
            <w:r>
              <w:rPr>
                <w:rFonts w:eastAsia="Times New Roman"/>
              </w:rPr>
              <w:t xml:space="preserve">арегистрированным в реестре акционеров лицам - в период с 20 декабря 2022 года по 30 января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C07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073D">
      <w:pPr>
        <w:rPr>
          <w:rFonts w:eastAsia="Times New Roman"/>
        </w:rPr>
      </w:pPr>
    </w:p>
    <w:p w:rsidR="00000000" w:rsidRDefault="00DC07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073D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1.О выплате (объявлении) дивидендов по акциям Общества по результатам 9 месяцев 2022 года и порядке их выплаты. </w:t>
      </w:r>
    </w:p>
    <w:p w:rsidR="00000000" w:rsidRDefault="00DC07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</w:t>
      </w:r>
      <w:r>
        <w:t>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</w:t>
      </w:r>
      <w:r>
        <w:t xml:space="preserve">а к такой информации" </w:t>
      </w:r>
    </w:p>
    <w:p w:rsidR="00000000" w:rsidRDefault="00DC073D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</w:t>
      </w:r>
      <w:r>
        <w:t xml:space="preserve">депозитарию </w:t>
      </w:r>
    </w:p>
    <w:p w:rsidR="00000000" w:rsidRDefault="00DC073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</w:t>
      </w:r>
      <w:r>
        <w:t>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C07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07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073D">
      <w:pPr>
        <w:rPr>
          <w:rFonts w:eastAsia="Times New Roman"/>
        </w:rPr>
      </w:pPr>
      <w:r>
        <w:rPr>
          <w:rFonts w:eastAsia="Times New Roman"/>
        </w:rPr>
        <w:br/>
      </w:r>
    </w:p>
    <w:p w:rsidR="00DC073D" w:rsidRDefault="00DC073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229D"/>
    <w:rsid w:val="0076229D"/>
    <w:rsid w:val="00D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5EF16-0D32-4D90-8003-1316952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0edc9abf7d48c29adc8175dce7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2022-11-17T04:29:00Z</dcterms:created>
  <dcterms:modified xsi:type="dcterms:W3CDTF">2022-11-17T04:29:00Z</dcterms:modified>
</cp:coreProperties>
</file>