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40CC">
      <w:pPr>
        <w:pStyle w:val="a3"/>
        <w:divId w:val="76434960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4349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81058708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</w:p>
        </w:tc>
      </w:tr>
      <w:tr w:rsidR="00000000">
        <w:trPr>
          <w:divId w:val="764349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</w:p>
        </w:tc>
      </w:tr>
      <w:tr w:rsidR="00000000">
        <w:trPr>
          <w:divId w:val="764349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81034126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</w:p>
        </w:tc>
      </w:tr>
      <w:tr w:rsidR="00000000">
        <w:trPr>
          <w:divId w:val="764349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4349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40C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"Фортум"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825948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440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825948X6560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440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</w:t>
            </w:r>
            <w:r>
              <w:rPr>
                <w:rFonts w:eastAsia="Times New Roman"/>
              </w:rPr>
              <w:t>уста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8440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74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0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редакции, в том числе: Изменить полное и сокращенное фирменные наименования Общества: Новое полное фирменное наименование Общества на русском языке - Публичное акционерное общество «Форвард Энерго», на английском языке - Pu</w:t>
            </w:r>
            <w:r>
              <w:rPr>
                <w:rFonts w:eastAsia="Times New Roman"/>
              </w:rPr>
              <w:t>blic Joint Stock Company Forward Energy. Новое сокращенное фирменное наименование Общества на русском языке - ПАО «Форвард Энерго», на английском языке - PAO Forward Energy.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0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440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440CC">
      <w:pPr>
        <w:rPr>
          <w:rFonts w:eastAsia="Times New Roman"/>
        </w:rPr>
      </w:pPr>
    </w:p>
    <w:p w:rsidR="00000000" w:rsidRDefault="008440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440CC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Общества в новой редакции. </w:t>
      </w:r>
    </w:p>
    <w:p w:rsidR="00000000" w:rsidRDefault="008440CC">
      <w:pPr>
        <w:pStyle w:val="a3"/>
      </w:pPr>
      <w:r>
        <w:t>Адрес сайта в информационно-телекоммуникационной сети "Интернет", на котором может быть заполнена электронная форма бюллетеней для голосования: www.vtbreg.ru</w:t>
      </w:r>
    </w:p>
    <w:p w:rsidR="00000000" w:rsidRDefault="008440CC">
      <w:pPr>
        <w:pStyle w:val="a3"/>
      </w:pPr>
      <w:r>
        <w:t>Направляем Вам поступивший в НКО АО НРД элект</w:t>
      </w:r>
      <w:r>
        <w:t>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</w:t>
      </w:r>
      <w:r>
        <w:t>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440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8440C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000000" w:rsidRDefault="008440CC">
      <w:pPr>
        <w:rPr>
          <w:rFonts w:eastAsia="Times New Roman"/>
        </w:rPr>
      </w:pPr>
      <w:r>
        <w:rPr>
          <w:rFonts w:eastAsia="Times New Roman"/>
        </w:rPr>
        <w:br/>
      </w:r>
    </w:p>
    <w:p w:rsidR="008440CC" w:rsidRDefault="008440C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1FBA"/>
    <w:rsid w:val="008440CC"/>
    <w:rsid w:val="009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F4EDF6-9C4B-494E-B894-AC031DB0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d3fb911f1e48d4adab2ec89dc663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2023-08-01T04:22:00Z</dcterms:created>
  <dcterms:modified xsi:type="dcterms:W3CDTF">2023-08-01T04:22:00Z</dcterms:modified>
</cp:coreProperties>
</file>