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3319">
      <w:pPr>
        <w:pStyle w:val="a3"/>
        <w:divId w:val="49900633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9006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80437267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</w:p>
        </w:tc>
      </w:tr>
      <w:tr w:rsidR="00000000">
        <w:trPr>
          <w:divId w:val="499006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</w:p>
        </w:tc>
      </w:tr>
      <w:tr w:rsidR="00000000">
        <w:trPr>
          <w:divId w:val="499006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80369746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</w:p>
        </w:tc>
      </w:tr>
      <w:tr w:rsidR="00000000">
        <w:trPr>
          <w:divId w:val="499006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9006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331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815699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033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815699X15002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</w:t>
            </w:r>
            <w:r>
              <w:rPr>
                <w:rFonts w:eastAsia="Times New Roman"/>
              </w:rPr>
              <w:t>ТАТУС"</w:t>
            </w:r>
          </w:p>
        </w:tc>
      </w:tr>
    </w:tbl>
    <w:p w:rsidR="00000000" w:rsidRDefault="00A033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помещ</w:t>
            </w:r>
            <w:r>
              <w:rPr>
                <w:rFonts w:eastAsia="Times New Roman"/>
              </w:rPr>
              <w:t>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A033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69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Наблюдательного совета ПАО Московская Биржа, избранных на годовом Общем собрании акционеров </w:t>
            </w:r>
            <w:r>
              <w:rPr>
                <w:rFonts w:eastAsia="Times New Roman"/>
              </w:rPr>
              <w:t>ПАО Московская Биржа, состоявшемся 02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2024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Никитина Юлия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№1 в Устав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Устав Публичного акционерного общества «Московская Биржа ММВБ-РТС» (приложение №1 в составе материалов).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№1 в Положение о Правлении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Положение о Правлении Публичного акционерного общества «Московская Биржа ММВБ-РТС» (приложение №2 в составе материалов).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033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3319">
      <w:pPr>
        <w:rPr>
          <w:rFonts w:eastAsia="Times New Roman"/>
        </w:rPr>
      </w:pPr>
    </w:p>
    <w:p w:rsidR="00000000" w:rsidRDefault="00A033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03319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Наблюдательного совета ПАО Московская Биржа. </w:t>
      </w:r>
      <w:r>
        <w:rPr>
          <w:rFonts w:eastAsia="Times New Roman"/>
        </w:rPr>
        <w:br/>
        <w:t xml:space="preserve">2.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3. Утверждение Изменений №1 в Устав ПАО Московская Биржа. </w:t>
      </w:r>
      <w:r>
        <w:rPr>
          <w:rFonts w:eastAsia="Times New Roman"/>
        </w:rPr>
        <w:br/>
        <w:t>4. Утверждение Изменений №1 в Положение о П</w:t>
      </w:r>
      <w:r>
        <w:rPr>
          <w:rFonts w:eastAsia="Times New Roman"/>
        </w:rPr>
        <w:t xml:space="preserve">равлении ПАО Московская Биржа. </w:t>
      </w:r>
    </w:p>
    <w:p w:rsidR="00000000" w:rsidRDefault="00A0331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</w:t>
      </w:r>
      <w:r>
        <w:t>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033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033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p w:rsidR="00000000" w:rsidRDefault="00A03319">
      <w:pPr>
        <w:rPr>
          <w:rFonts w:eastAsia="Times New Roman"/>
        </w:rPr>
      </w:pPr>
      <w:r>
        <w:rPr>
          <w:rFonts w:eastAsia="Times New Roman"/>
        </w:rPr>
        <w:br/>
      </w:r>
    </w:p>
    <w:p w:rsidR="00A03319" w:rsidRDefault="00A033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A0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35FC"/>
    <w:rsid w:val="009D35FC"/>
    <w:rsid w:val="00A0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A04868-74AE-497D-91D6-647E584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6978a89eb94d0fafc0b6fc7be9e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2023-07-10T10:18:00Z</dcterms:created>
  <dcterms:modified xsi:type="dcterms:W3CDTF">2023-07-10T10:18:00Z</dcterms:modified>
</cp:coreProperties>
</file>